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C123C" w14:textId="77777777" w:rsidR="003353BD" w:rsidRDefault="003353BD" w:rsidP="003353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</w:t>
      </w:r>
    </w:p>
    <w:p w14:paraId="1C44AF91" w14:textId="11B4AEAF" w:rsidR="003353BD" w:rsidRDefault="003353BD" w:rsidP="3E7DDC1A">
      <w:pPr>
        <w:jc w:val="center"/>
        <w:rPr>
          <w:b/>
          <w:bCs/>
          <w:sz w:val="24"/>
          <w:szCs w:val="24"/>
        </w:rPr>
      </w:pPr>
      <w:r w:rsidRPr="3E7DDC1A">
        <w:rPr>
          <w:b/>
          <w:bCs/>
          <w:sz w:val="24"/>
          <w:szCs w:val="24"/>
        </w:rPr>
        <w:t>o konání voleb do Školské rady při Základní škole Havířov-</w:t>
      </w:r>
      <w:proofErr w:type="spellStart"/>
      <w:r w:rsidRPr="3E7DDC1A">
        <w:rPr>
          <w:b/>
          <w:bCs/>
          <w:sz w:val="24"/>
          <w:szCs w:val="24"/>
        </w:rPr>
        <w:t>Šumbark</w:t>
      </w:r>
      <w:proofErr w:type="spellEnd"/>
      <w:r w:rsidRPr="3E7DDC1A">
        <w:rPr>
          <w:b/>
          <w:bCs/>
          <w:sz w:val="24"/>
          <w:szCs w:val="24"/>
        </w:rPr>
        <w:t xml:space="preserve"> </w:t>
      </w:r>
    </w:p>
    <w:p w14:paraId="7A948A52" w14:textId="376F523B" w:rsidR="003353BD" w:rsidRDefault="003353BD" w:rsidP="3E7DDC1A">
      <w:pPr>
        <w:jc w:val="center"/>
        <w:rPr>
          <w:b/>
          <w:bCs/>
          <w:sz w:val="24"/>
          <w:szCs w:val="24"/>
        </w:rPr>
      </w:pPr>
      <w:r w:rsidRPr="3E7DDC1A">
        <w:rPr>
          <w:b/>
          <w:bCs/>
          <w:sz w:val="24"/>
          <w:szCs w:val="24"/>
        </w:rPr>
        <w:t>M. Pujmanové 17/1151 okres Karviná</w:t>
      </w:r>
    </w:p>
    <w:p w14:paraId="2F8B55D0" w14:textId="77777777" w:rsidR="003353BD" w:rsidRDefault="003353BD" w:rsidP="003353BD">
      <w:pPr>
        <w:rPr>
          <w:b/>
          <w:sz w:val="24"/>
          <w:szCs w:val="24"/>
        </w:rPr>
      </w:pPr>
    </w:p>
    <w:p w14:paraId="0F67E74E" w14:textId="77777777" w:rsidR="003353BD" w:rsidRDefault="003353BD" w:rsidP="003353BD">
      <w:pPr>
        <w:rPr>
          <w:b/>
          <w:sz w:val="24"/>
          <w:szCs w:val="24"/>
        </w:rPr>
      </w:pPr>
    </w:p>
    <w:p w14:paraId="20214D8A" w14:textId="77777777" w:rsidR="003353BD" w:rsidRDefault="003353BD" w:rsidP="003353BD">
      <w:pPr>
        <w:rPr>
          <w:sz w:val="24"/>
          <w:szCs w:val="24"/>
        </w:rPr>
      </w:pPr>
      <w:r>
        <w:rPr>
          <w:sz w:val="24"/>
          <w:szCs w:val="24"/>
        </w:rPr>
        <w:t>Ředitel školy v souladu s § 167, odst. 4 zákona č. 561/2004 Sb., o předškolním, základním, středním, vyšším odborném a jiném vzdělávání (školský zákon), a volebním řádem školské rady vydaném Radou města Havířova k volbám osoby oprávněné volit podle výše uvedených dokumentů.</w:t>
      </w:r>
    </w:p>
    <w:p w14:paraId="38A8756F" w14:textId="77777777" w:rsidR="003353BD" w:rsidRDefault="003353BD" w:rsidP="003353BD">
      <w:pPr>
        <w:rPr>
          <w:sz w:val="24"/>
          <w:szCs w:val="24"/>
        </w:rPr>
      </w:pPr>
    </w:p>
    <w:p w14:paraId="31ADF60C" w14:textId="4CB113C3" w:rsidR="003353BD" w:rsidRPr="00737486" w:rsidRDefault="00737486" w:rsidP="00737486">
      <w:pPr>
        <w:pStyle w:val="Nadpis2"/>
        <w:rPr>
          <w:b/>
          <w:color w:val="auto"/>
        </w:rPr>
      </w:pPr>
      <w:r w:rsidRPr="00737486">
        <w:rPr>
          <w:b/>
          <w:color w:val="auto"/>
        </w:rPr>
        <w:t>Počet volených kandidátů</w:t>
      </w:r>
      <w:r>
        <w:rPr>
          <w:b/>
          <w:color w:val="auto"/>
        </w:rPr>
        <w:t>:</w:t>
      </w:r>
    </w:p>
    <w:p w14:paraId="79C4F236" w14:textId="739D7923" w:rsidR="003353BD" w:rsidRDefault="003353BD" w:rsidP="003353BD">
      <w:pPr>
        <w:rPr>
          <w:b/>
          <w:bCs/>
          <w:sz w:val="24"/>
          <w:szCs w:val="24"/>
        </w:rPr>
      </w:pPr>
      <w:r w:rsidRPr="3E7DDC1A">
        <w:rPr>
          <w:sz w:val="24"/>
          <w:szCs w:val="24"/>
        </w:rPr>
        <w:t>Zákonní zástupci žáků a zletilí žáci:</w:t>
      </w:r>
      <w:r w:rsidR="69C31175" w:rsidRPr="3E7DDC1A">
        <w:rPr>
          <w:sz w:val="24"/>
          <w:szCs w:val="24"/>
        </w:rPr>
        <w:t xml:space="preserve"> </w:t>
      </w:r>
      <w:r w:rsidR="00737486">
        <w:rPr>
          <w:b/>
          <w:bCs/>
          <w:sz w:val="24"/>
          <w:szCs w:val="24"/>
        </w:rPr>
        <w:t>2</w:t>
      </w:r>
    </w:p>
    <w:p w14:paraId="7B3D1BA3" w14:textId="1D7A1FEF" w:rsidR="00737486" w:rsidRDefault="00737486" w:rsidP="003353BD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Zástupci pedagogických pracovníků: </w:t>
      </w:r>
      <w:r>
        <w:rPr>
          <w:b/>
          <w:bCs/>
          <w:sz w:val="24"/>
          <w:szCs w:val="24"/>
        </w:rPr>
        <w:t>2</w:t>
      </w:r>
    </w:p>
    <w:p w14:paraId="138D093E" w14:textId="77777777" w:rsidR="003353BD" w:rsidRDefault="003353BD" w:rsidP="003353BD">
      <w:pPr>
        <w:rPr>
          <w:sz w:val="24"/>
          <w:szCs w:val="24"/>
        </w:rPr>
      </w:pPr>
    </w:p>
    <w:p w14:paraId="3A1E3129" w14:textId="77777777" w:rsidR="00737486" w:rsidRPr="00737486" w:rsidRDefault="003353BD" w:rsidP="00737486">
      <w:pPr>
        <w:pStyle w:val="Nadpis2"/>
        <w:rPr>
          <w:b/>
          <w:color w:val="auto"/>
        </w:rPr>
      </w:pPr>
      <w:r w:rsidRPr="00737486">
        <w:rPr>
          <w:b/>
          <w:color w:val="auto"/>
        </w:rPr>
        <w:t>Termín konání voleb:</w:t>
      </w:r>
      <w:r w:rsidR="6E551CAA" w:rsidRPr="00737486">
        <w:rPr>
          <w:b/>
          <w:color w:val="auto"/>
        </w:rPr>
        <w:t xml:space="preserve"> </w:t>
      </w:r>
    </w:p>
    <w:p w14:paraId="64D1B7AC" w14:textId="4855724C" w:rsidR="003353BD" w:rsidRPr="00737486" w:rsidRDefault="00737486" w:rsidP="003353BD">
      <w:pPr>
        <w:rPr>
          <w:sz w:val="24"/>
          <w:szCs w:val="24"/>
        </w:rPr>
      </w:pPr>
      <w:r>
        <w:rPr>
          <w:bCs/>
          <w:sz w:val="24"/>
          <w:szCs w:val="24"/>
        </w:rPr>
        <w:t>Zástupci pedagogických pracovníků: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16. 11. 2020 14:00</w:t>
      </w:r>
    </w:p>
    <w:p w14:paraId="5C802C8E" w14:textId="2871C18F" w:rsidR="003353BD" w:rsidRDefault="003353BD" w:rsidP="3E7DDC1A">
      <w:pPr>
        <w:rPr>
          <w:sz w:val="24"/>
          <w:szCs w:val="24"/>
        </w:rPr>
      </w:pPr>
      <w:r w:rsidRPr="3E7DDC1A">
        <w:rPr>
          <w:sz w:val="24"/>
          <w:szCs w:val="24"/>
        </w:rPr>
        <w:t>Zástupci zákonných zástupců a zletilých žáků:</w:t>
      </w:r>
      <w:r w:rsidR="38FC1A7B" w:rsidRPr="3E7DDC1A">
        <w:rPr>
          <w:sz w:val="24"/>
          <w:szCs w:val="24"/>
        </w:rPr>
        <w:t xml:space="preserve"> </w:t>
      </w:r>
      <w:r w:rsidR="00737486">
        <w:rPr>
          <w:sz w:val="24"/>
          <w:szCs w:val="24"/>
        </w:rPr>
        <w:tab/>
      </w:r>
      <w:r w:rsidR="00737486">
        <w:rPr>
          <w:sz w:val="24"/>
          <w:szCs w:val="24"/>
        </w:rPr>
        <w:tab/>
      </w:r>
      <w:r w:rsidR="00737486" w:rsidRPr="00737486">
        <w:rPr>
          <w:bCs/>
          <w:sz w:val="24"/>
          <w:szCs w:val="24"/>
        </w:rPr>
        <w:t>16. 11. 2020 16:00 – 17:00 hodin</w:t>
      </w:r>
    </w:p>
    <w:p w14:paraId="3C3A3314" w14:textId="77777777" w:rsidR="003353BD" w:rsidRDefault="003353BD" w:rsidP="003353BD">
      <w:pPr>
        <w:rPr>
          <w:sz w:val="24"/>
          <w:szCs w:val="24"/>
        </w:rPr>
      </w:pPr>
    </w:p>
    <w:p w14:paraId="19FFAADC" w14:textId="77777777" w:rsidR="003353BD" w:rsidRPr="00737486" w:rsidRDefault="003353BD" w:rsidP="00737486">
      <w:pPr>
        <w:pStyle w:val="Nadpis2"/>
        <w:rPr>
          <w:b/>
          <w:color w:val="auto"/>
        </w:rPr>
      </w:pPr>
      <w:r w:rsidRPr="00737486">
        <w:rPr>
          <w:b/>
          <w:color w:val="auto"/>
        </w:rPr>
        <w:t>Zajištěním průběhu řádných voleb pověřuji přípravný výbor ve složení:</w:t>
      </w:r>
    </w:p>
    <w:p w14:paraId="5EA0A350" w14:textId="13930008" w:rsidR="003353BD" w:rsidRDefault="07697408" w:rsidP="3E7DDC1A">
      <w:pPr>
        <w:rPr>
          <w:sz w:val="24"/>
          <w:szCs w:val="24"/>
        </w:rPr>
      </w:pPr>
      <w:r w:rsidRPr="3E7DDC1A">
        <w:rPr>
          <w:sz w:val="24"/>
          <w:szCs w:val="24"/>
        </w:rPr>
        <w:t>Mgr. Romana Švábiková</w:t>
      </w:r>
    </w:p>
    <w:p w14:paraId="274747C2" w14:textId="4A0A9EA2" w:rsidR="003353BD" w:rsidRDefault="07697408" w:rsidP="3E7DDC1A">
      <w:pPr>
        <w:rPr>
          <w:sz w:val="24"/>
          <w:szCs w:val="24"/>
        </w:rPr>
      </w:pPr>
      <w:r w:rsidRPr="3E7DDC1A">
        <w:rPr>
          <w:sz w:val="24"/>
          <w:szCs w:val="24"/>
        </w:rPr>
        <w:t>Mgr. Ivana Petřvaldská</w:t>
      </w:r>
    </w:p>
    <w:p w14:paraId="004A8155" w14:textId="38E59A7B" w:rsidR="003353BD" w:rsidRDefault="07697408" w:rsidP="3E7DDC1A">
      <w:pPr>
        <w:rPr>
          <w:sz w:val="24"/>
          <w:szCs w:val="24"/>
        </w:rPr>
      </w:pPr>
      <w:r w:rsidRPr="3E7DDC1A">
        <w:rPr>
          <w:sz w:val="24"/>
          <w:szCs w:val="24"/>
        </w:rPr>
        <w:t>Mgr. Michaela Sembolová</w:t>
      </w:r>
    </w:p>
    <w:p w14:paraId="45505153" w14:textId="77777777" w:rsidR="003353BD" w:rsidRDefault="003353BD" w:rsidP="003353BD">
      <w:pPr>
        <w:rPr>
          <w:sz w:val="24"/>
          <w:szCs w:val="24"/>
        </w:rPr>
      </w:pPr>
      <w:bookmarkStart w:id="0" w:name="_GoBack"/>
      <w:bookmarkEnd w:id="0"/>
    </w:p>
    <w:p w14:paraId="354CC6E1" w14:textId="77777777" w:rsidR="003353BD" w:rsidRDefault="003353BD" w:rsidP="003353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Oprávněné osoby z řad zákonných zástupců se dostaví v den konání voleb do příslušné kmenové třídy v budově školy, kde obdrží a vyplní hlasovací lístek. </w:t>
      </w:r>
    </w:p>
    <w:p w14:paraId="5D7672EA" w14:textId="77777777" w:rsidR="003353BD" w:rsidRDefault="003353BD" w:rsidP="003353BD">
      <w:pPr>
        <w:spacing w:after="0"/>
        <w:rPr>
          <w:sz w:val="24"/>
          <w:szCs w:val="24"/>
        </w:rPr>
      </w:pPr>
      <w:r>
        <w:rPr>
          <w:sz w:val="24"/>
          <w:szCs w:val="24"/>
        </w:rPr>
        <w:t>Volební urna bude umístěna ve vestibulu školy.</w:t>
      </w:r>
    </w:p>
    <w:p w14:paraId="26C4673A" w14:textId="7F66FB1D" w:rsidR="003353BD" w:rsidRDefault="003353BD" w:rsidP="003353BD">
      <w:pPr>
        <w:spacing w:after="0"/>
        <w:rPr>
          <w:sz w:val="24"/>
          <w:szCs w:val="24"/>
        </w:rPr>
      </w:pPr>
      <w:r>
        <w:rPr>
          <w:sz w:val="24"/>
          <w:szCs w:val="24"/>
        </w:rPr>
        <w:t>Více informací viz organizace voleb.</w:t>
      </w:r>
    </w:p>
    <w:p w14:paraId="57B8D53D" w14:textId="77777777" w:rsidR="003353BD" w:rsidRDefault="003353BD" w:rsidP="003353BD">
      <w:pPr>
        <w:spacing w:after="0"/>
        <w:rPr>
          <w:sz w:val="24"/>
          <w:szCs w:val="24"/>
        </w:rPr>
      </w:pPr>
    </w:p>
    <w:p w14:paraId="79854D7C" w14:textId="7F79145B" w:rsidR="003353BD" w:rsidRDefault="003353BD" w:rsidP="003353BD">
      <w:pPr>
        <w:spacing w:after="0"/>
        <w:rPr>
          <w:sz w:val="24"/>
          <w:szCs w:val="24"/>
        </w:rPr>
      </w:pPr>
    </w:p>
    <w:p w14:paraId="630EDFEB" w14:textId="77777777" w:rsidR="00737486" w:rsidRDefault="00737486" w:rsidP="003353BD">
      <w:pPr>
        <w:spacing w:after="0"/>
        <w:rPr>
          <w:sz w:val="24"/>
          <w:szCs w:val="24"/>
        </w:rPr>
      </w:pPr>
    </w:p>
    <w:p w14:paraId="09FA78C0" w14:textId="77777777" w:rsidR="003353BD" w:rsidRDefault="003353BD" w:rsidP="003353BD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Martin Irein</w:t>
      </w:r>
    </w:p>
    <w:p w14:paraId="6762C680" w14:textId="2CBC8A10" w:rsidR="005C45B9" w:rsidRDefault="003353BD" w:rsidP="00737486">
      <w:pPr>
        <w:spacing w:after="0"/>
      </w:pPr>
      <w:r>
        <w:rPr>
          <w:sz w:val="24"/>
          <w:szCs w:val="24"/>
        </w:rPr>
        <w:t>ředitel školy</w:t>
      </w:r>
    </w:p>
    <w:sectPr w:rsidR="005C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D"/>
    <w:rsid w:val="003353BD"/>
    <w:rsid w:val="005C45B9"/>
    <w:rsid w:val="00737486"/>
    <w:rsid w:val="055C45B0"/>
    <w:rsid w:val="07697408"/>
    <w:rsid w:val="2013A055"/>
    <w:rsid w:val="31959F48"/>
    <w:rsid w:val="33B8B5EA"/>
    <w:rsid w:val="38FC1A7B"/>
    <w:rsid w:val="3E7DDC1A"/>
    <w:rsid w:val="3F21A1E4"/>
    <w:rsid w:val="69C31175"/>
    <w:rsid w:val="6E5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3F1A"/>
  <w15:chartTrackingRefBased/>
  <w15:docId w15:val="{DC67B007-4AE8-4000-8865-8BB67C39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3BD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74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74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2FA49728263469520BA0032A28D43" ma:contentTypeVersion="12" ma:contentTypeDescription="Vytvoří nový dokument" ma:contentTypeScope="" ma:versionID="bfd04db374efad68b874108d5f3ebbaf">
  <xsd:schema xmlns:xsd="http://www.w3.org/2001/XMLSchema" xmlns:xs="http://www.w3.org/2001/XMLSchema" xmlns:p="http://schemas.microsoft.com/office/2006/metadata/properties" xmlns:ns3="17255726-9b57-4b1d-b9e6-83d26343675f" xmlns:ns4="a9948b02-fec4-4787-bb1f-61039c25e0f1" targetNamespace="http://schemas.microsoft.com/office/2006/metadata/properties" ma:root="true" ma:fieldsID="e4c3f0ee0451c9725a98fd18dda05259" ns3:_="" ns4:_="">
    <xsd:import namespace="17255726-9b57-4b1d-b9e6-83d26343675f"/>
    <xsd:import namespace="a9948b02-fec4-4787-bb1f-61039c25e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5726-9b57-4b1d-b9e6-83d263436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48b02-fec4-4787-bb1f-61039c25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00BEA-8CBB-47E1-95CC-21DC6988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5726-9b57-4b1d-b9e6-83d26343675f"/>
    <ds:schemaRef ds:uri="a9948b02-fec4-4787-bb1f-61039c25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D8932-5CD7-4EE3-8708-D594353B7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6EBE79-0329-489C-A184-629651D95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Sembolová Michaela</dc:creator>
  <cp:keywords/>
  <dc:description/>
  <cp:lastModifiedBy>Sembolová Michaela</cp:lastModifiedBy>
  <cp:revision>2</cp:revision>
  <dcterms:created xsi:type="dcterms:W3CDTF">2020-10-15T11:34:00Z</dcterms:created>
  <dcterms:modified xsi:type="dcterms:W3CDTF">2020-10-15T11:34:00Z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0x0101007CD2FA49728263469520BA0032A28D43</vt:lpwstr>
  </property>
</Properties>
</file>